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2E20" w14:textId="113C2FA7" w:rsidR="00575A61" w:rsidRDefault="00575A61" w:rsidP="00575A61">
      <w:pPr>
        <w:pStyle w:val="Title"/>
        <w:jc w:val="center"/>
      </w:pPr>
      <w:r>
        <w:t>Outbreak Management Plan</w:t>
      </w:r>
    </w:p>
    <w:p w14:paraId="4CFCD78F" w14:textId="47631FFE" w:rsidR="00575A61" w:rsidRDefault="00575A61" w:rsidP="00575A61">
      <w:pPr>
        <w:jc w:val="center"/>
      </w:pPr>
      <w:r>
        <w:t>Lilly Brook Pre School Bickley and Lilly Brook Pre School Greenwood</w:t>
      </w:r>
    </w:p>
    <w:p w14:paraId="40CF31C2" w14:textId="0C1CB16D" w:rsidR="00575A61" w:rsidRDefault="00575A61" w:rsidP="00575A61">
      <w:pPr>
        <w:pStyle w:val="Heading1"/>
      </w:pPr>
      <w:r>
        <w:t>Roles and Responsibilities</w:t>
      </w:r>
    </w:p>
    <w:p w14:paraId="43CF5879" w14:textId="33C79925" w:rsidR="00575A61" w:rsidRDefault="00E23A17" w:rsidP="00E23A17">
      <w:pPr>
        <w:jc w:val="center"/>
      </w:pPr>
      <w:r>
        <w:t>Jenna Lindow</w:t>
      </w:r>
      <w:r w:rsidR="00312AF6">
        <w:t xml:space="preserve"> – Business outbreak Manager</w:t>
      </w:r>
    </w:p>
    <w:p w14:paraId="3B0C7D17" w14:textId="41181E58" w:rsidR="00E23A17" w:rsidRDefault="00E23A17" w:rsidP="00E23A17">
      <w:pPr>
        <w:jc w:val="center"/>
      </w:pPr>
      <w:proofErr w:type="spellStart"/>
      <w:r>
        <w:t>Munever</w:t>
      </w:r>
      <w:proofErr w:type="spellEnd"/>
      <w:r>
        <w:t xml:space="preserve"> Hassan</w:t>
      </w:r>
      <w:r w:rsidR="00312AF6">
        <w:t xml:space="preserve"> – Deputy Outbreak Manager</w:t>
      </w:r>
      <w:r>
        <w:t xml:space="preserve"> </w:t>
      </w:r>
    </w:p>
    <w:p w14:paraId="5C253A64" w14:textId="1FAB1E5C" w:rsidR="00E23A17" w:rsidRDefault="00E23A17" w:rsidP="00E23A17">
      <w:pPr>
        <w:jc w:val="center"/>
      </w:pPr>
      <w:r>
        <w:t>Chloe Wigley</w:t>
      </w:r>
      <w:r w:rsidR="00312AF6">
        <w:t xml:space="preserve"> – Deputy Outbreak Manager</w:t>
      </w:r>
    </w:p>
    <w:p w14:paraId="02B86380" w14:textId="76CDE230" w:rsidR="00312AF6" w:rsidRDefault="00312AF6" w:rsidP="00E23A17">
      <w:pPr>
        <w:jc w:val="center"/>
      </w:pPr>
    </w:p>
    <w:p w14:paraId="536B5096" w14:textId="29FAC7E3" w:rsidR="00312AF6" w:rsidRDefault="00312AF6" w:rsidP="00312AF6">
      <w:pPr>
        <w:pStyle w:val="ListParagraph"/>
        <w:numPr>
          <w:ilvl w:val="0"/>
          <w:numId w:val="1"/>
        </w:numPr>
      </w:pPr>
      <w:r>
        <w:t xml:space="preserve">All positive cases must be reported to the outbreak manager or deputy managers on </w:t>
      </w:r>
      <w:r w:rsidRPr="009D66A4">
        <w:rPr>
          <w:sz w:val="36"/>
          <w:szCs w:val="36"/>
        </w:rPr>
        <w:t>07518103023</w:t>
      </w:r>
      <w:r>
        <w:t xml:space="preserve"> (The </w:t>
      </w:r>
      <w:proofErr w:type="spellStart"/>
      <w:r>
        <w:t>lillybrook</w:t>
      </w:r>
      <w:proofErr w:type="spellEnd"/>
      <w:r>
        <w:t xml:space="preserve"> outbreak line)</w:t>
      </w:r>
    </w:p>
    <w:p w14:paraId="3F81A70A" w14:textId="77777777" w:rsidR="00795BEC" w:rsidRDefault="000962A2" w:rsidP="00312AF6">
      <w:pPr>
        <w:pStyle w:val="ListParagraph"/>
        <w:numPr>
          <w:ilvl w:val="0"/>
          <w:numId w:val="1"/>
        </w:numPr>
      </w:pPr>
      <w:r>
        <w:t>Outbreak management team must call for public health advice</w:t>
      </w:r>
      <w:r w:rsidR="009D66A4">
        <w:t xml:space="preserve"> </w:t>
      </w:r>
    </w:p>
    <w:p w14:paraId="286BF725" w14:textId="1C0D6B10" w:rsidR="009D66A4" w:rsidRDefault="009D66A4" w:rsidP="00795BEC">
      <w:pPr>
        <w:ind w:left="359"/>
        <w:jc w:val="center"/>
      </w:pPr>
      <w:r w:rsidRPr="00795BEC">
        <w:rPr>
          <w:sz w:val="36"/>
          <w:szCs w:val="36"/>
        </w:rPr>
        <w:t>(0800</w:t>
      </w:r>
      <w:r w:rsidR="00795BEC">
        <w:rPr>
          <w:sz w:val="36"/>
          <w:szCs w:val="36"/>
        </w:rPr>
        <w:t xml:space="preserve"> </w:t>
      </w:r>
      <w:r w:rsidRPr="00795BEC">
        <w:rPr>
          <w:sz w:val="36"/>
          <w:szCs w:val="36"/>
        </w:rPr>
        <w:t>046</w:t>
      </w:r>
      <w:r w:rsidR="00795BEC">
        <w:rPr>
          <w:sz w:val="36"/>
          <w:szCs w:val="36"/>
        </w:rPr>
        <w:t xml:space="preserve"> </w:t>
      </w:r>
      <w:r w:rsidRPr="00795BEC">
        <w:rPr>
          <w:sz w:val="36"/>
          <w:szCs w:val="36"/>
        </w:rPr>
        <w:t>8687 option 1)</w:t>
      </w:r>
    </w:p>
    <w:p w14:paraId="75220627" w14:textId="4B4B7247" w:rsidR="00312AF6" w:rsidRDefault="009D66A4" w:rsidP="00312AF6">
      <w:pPr>
        <w:pStyle w:val="ListParagraph"/>
        <w:numPr>
          <w:ilvl w:val="0"/>
          <w:numId w:val="1"/>
        </w:numPr>
      </w:pPr>
      <w:r>
        <w:t xml:space="preserve"> </w:t>
      </w:r>
      <w:r w:rsidR="000962A2">
        <w:t xml:space="preserve"> if there are ….</w:t>
      </w:r>
    </w:p>
    <w:p w14:paraId="61F3E731" w14:textId="66DA7860" w:rsidR="000962A2" w:rsidRDefault="000962A2" w:rsidP="000962A2">
      <w:pPr>
        <w:pStyle w:val="ListParagraph"/>
        <w:numPr>
          <w:ilvl w:val="1"/>
          <w:numId w:val="1"/>
        </w:numPr>
      </w:pPr>
      <w:r>
        <w:t xml:space="preserve">5 or more </w:t>
      </w:r>
      <w:proofErr w:type="spellStart"/>
      <w:proofErr w:type="gramStart"/>
      <w:r>
        <w:t>children,pupils</w:t>
      </w:r>
      <w:proofErr w:type="spellEnd"/>
      <w:proofErr w:type="gramEnd"/>
      <w:r>
        <w:t xml:space="preserve"> or staff who have mixed closely test positive in a 10 day period or 10% of the children off</w:t>
      </w:r>
    </w:p>
    <w:p w14:paraId="6648E499" w14:textId="21DD85E1" w:rsidR="009D66A4" w:rsidRDefault="009D66A4" w:rsidP="000962A2">
      <w:pPr>
        <w:pStyle w:val="ListParagraph"/>
        <w:numPr>
          <w:ilvl w:val="1"/>
          <w:numId w:val="1"/>
        </w:numPr>
      </w:pPr>
      <w:r>
        <w:t xml:space="preserve">If there are 20 or less children and 2 children test positive in a </w:t>
      </w:r>
      <w:proofErr w:type="gramStart"/>
      <w:r>
        <w:t>ten day</w:t>
      </w:r>
      <w:proofErr w:type="gramEnd"/>
      <w:r>
        <w:t xml:space="preserve"> period.</w:t>
      </w:r>
    </w:p>
    <w:p w14:paraId="2DBB182E" w14:textId="4A65D517" w:rsidR="00575A61" w:rsidRDefault="00575A61" w:rsidP="007B30D2">
      <w:pPr>
        <w:pStyle w:val="Heading1"/>
      </w:pPr>
      <w:r>
        <w:t>Staff responsibilities</w:t>
      </w:r>
    </w:p>
    <w:p w14:paraId="3FACB0B7" w14:textId="6EA865E9" w:rsidR="009D66A4" w:rsidRDefault="009D66A4" w:rsidP="009D66A4">
      <w:pPr>
        <w:pStyle w:val="ListParagraph"/>
        <w:numPr>
          <w:ilvl w:val="0"/>
          <w:numId w:val="2"/>
        </w:numPr>
      </w:pPr>
      <w:r>
        <w:t>All staff are required to complete 2 lateral flow tests a week.</w:t>
      </w:r>
    </w:p>
    <w:p w14:paraId="4D5A8585" w14:textId="56C53EB0" w:rsidR="009D66A4" w:rsidRPr="00575A61" w:rsidRDefault="009D66A4" w:rsidP="009D66A4">
      <w:pPr>
        <w:pStyle w:val="ListParagraph"/>
      </w:pPr>
    </w:p>
    <w:p w14:paraId="40D22150" w14:textId="5CF02378" w:rsidR="00575A61" w:rsidRDefault="00575A61" w:rsidP="007B30D2">
      <w:pPr>
        <w:pStyle w:val="Heading1"/>
      </w:pPr>
      <w:r>
        <w:t>Control measures</w:t>
      </w:r>
    </w:p>
    <w:p w14:paraId="336BBDF5" w14:textId="5670CFA1" w:rsidR="00575A61" w:rsidRDefault="007270A5" w:rsidP="00C31179">
      <w:pPr>
        <w:pStyle w:val="ListParagraph"/>
        <w:numPr>
          <w:ilvl w:val="0"/>
          <w:numId w:val="2"/>
        </w:numPr>
      </w:pPr>
      <w:r>
        <w:t xml:space="preserve">Staff to do 2 </w:t>
      </w:r>
      <w:proofErr w:type="spellStart"/>
      <w:r>
        <w:t>leteral</w:t>
      </w:r>
      <w:proofErr w:type="spellEnd"/>
      <w:r>
        <w:t xml:space="preserve"> flow tests a week and report results</w:t>
      </w:r>
    </w:p>
    <w:p w14:paraId="40DA2696" w14:textId="3E72D855" w:rsidR="007270A5" w:rsidRDefault="007270A5" w:rsidP="00C31179">
      <w:pPr>
        <w:pStyle w:val="ListParagraph"/>
        <w:numPr>
          <w:ilvl w:val="0"/>
          <w:numId w:val="2"/>
        </w:numPr>
      </w:pPr>
      <w:r>
        <w:t>All staff, visitors and children must use antibacterial gel on entry or at the gate.</w:t>
      </w:r>
    </w:p>
    <w:p w14:paraId="56E219F5" w14:textId="10468EB5" w:rsidR="007270A5" w:rsidRDefault="007270A5" w:rsidP="00C31179">
      <w:pPr>
        <w:pStyle w:val="ListParagraph"/>
        <w:numPr>
          <w:ilvl w:val="0"/>
          <w:numId w:val="2"/>
        </w:numPr>
      </w:pPr>
      <w:r>
        <w:t>All staff, visitors (adults and children over 12) must wear masks at the gate for transitions</w:t>
      </w:r>
    </w:p>
    <w:p w14:paraId="7DDD64F5" w14:textId="63F57075" w:rsidR="007270A5" w:rsidRDefault="007270A5" w:rsidP="00C31179">
      <w:pPr>
        <w:pStyle w:val="ListParagraph"/>
        <w:numPr>
          <w:ilvl w:val="0"/>
          <w:numId w:val="2"/>
        </w:numPr>
      </w:pPr>
      <w:r>
        <w:t xml:space="preserve">All families and staff and visitors must report a positive case in their household </w:t>
      </w:r>
      <w:r w:rsidR="007B30D2">
        <w:t xml:space="preserve">to the </w:t>
      </w:r>
      <w:proofErr w:type="spellStart"/>
      <w:r w:rsidR="007B30D2">
        <w:t>Lillybrook</w:t>
      </w:r>
      <w:proofErr w:type="spellEnd"/>
      <w:r w:rsidR="007B30D2">
        <w:t xml:space="preserve"> management team using the mobile number above or by email.</w:t>
      </w:r>
    </w:p>
    <w:p w14:paraId="59E82C91" w14:textId="5E14036B" w:rsidR="007B30D2" w:rsidRDefault="007B30D2" w:rsidP="00C31179">
      <w:pPr>
        <w:pStyle w:val="ListParagraph"/>
        <w:numPr>
          <w:ilvl w:val="0"/>
          <w:numId w:val="2"/>
        </w:numPr>
      </w:pPr>
      <w:r>
        <w:t>Parents are not allowed in the building unless there is extenuating circumstances but must wear a mask.</w:t>
      </w:r>
    </w:p>
    <w:p w14:paraId="40D3F763" w14:textId="46F1622A" w:rsidR="007B30D2" w:rsidRDefault="007B30D2" w:rsidP="00C31179">
      <w:pPr>
        <w:pStyle w:val="ListParagraph"/>
        <w:numPr>
          <w:ilvl w:val="0"/>
          <w:numId w:val="2"/>
        </w:numPr>
      </w:pPr>
      <w:r>
        <w:t>All reviews and meetings will be done via zoom</w:t>
      </w:r>
    </w:p>
    <w:p w14:paraId="354FBE80" w14:textId="56EDA56D" w:rsidR="00EE64E4" w:rsidRDefault="00EE64E4" w:rsidP="00C31179">
      <w:pPr>
        <w:pStyle w:val="ListParagraph"/>
        <w:numPr>
          <w:ilvl w:val="0"/>
          <w:numId w:val="2"/>
        </w:numPr>
      </w:pPr>
      <w:r>
        <w:t>If a child</w:t>
      </w:r>
      <w:r w:rsidR="00AE7313">
        <w:t xml:space="preserve"> or member of your household</w:t>
      </w:r>
      <w:r>
        <w:t xml:space="preserve"> has any of the symptoms below (cough, temperature, chills, shortness of breath or difficulty </w:t>
      </w:r>
      <w:proofErr w:type="gramStart"/>
      <w:r>
        <w:t>breathing ,</w:t>
      </w:r>
      <w:proofErr w:type="gramEnd"/>
      <w:r>
        <w:t xml:space="preserve"> </w:t>
      </w:r>
      <w:proofErr w:type="spellStart"/>
      <w:r>
        <w:t>tieredness</w:t>
      </w:r>
      <w:proofErr w:type="spellEnd"/>
      <w:r>
        <w:t>/ fatigue, muscle and body aches</w:t>
      </w:r>
      <w:r w:rsidR="00AE7313">
        <w:t xml:space="preserve">, headache, loss of taste/smell, sore throat, congestion/runny nose, nausea/vomiting, </w:t>
      </w:r>
      <w:proofErr w:type="spellStart"/>
      <w:r w:rsidR="00AE7313">
        <w:t>diarrhea</w:t>
      </w:r>
      <w:proofErr w:type="spellEnd"/>
      <w:r w:rsidR="00AE7313">
        <w:t xml:space="preserve"> </w:t>
      </w:r>
      <w:r>
        <w:t xml:space="preserve">we expect parents to complete a </w:t>
      </w:r>
      <w:proofErr w:type="spellStart"/>
      <w:r>
        <w:t>leteral</w:t>
      </w:r>
      <w:proofErr w:type="spellEnd"/>
      <w:r>
        <w:t xml:space="preserve"> flow test</w:t>
      </w:r>
      <w:r w:rsidR="00AE7313">
        <w:t xml:space="preserve">. You can order from </w:t>
      </w:r>
      <w:proofErr w:type="gramStart"/>
      <w:r w:rsidR="00AE7313">
        <w:t>here :</w:t>
      </w:r>
      <w:proofErr w:type="gramEnd"/>
      <w:r w:rsidR="00AE7313">
        <w:t xml:space="preserve"> </w:t>
      </w:r>
      <w:hyperlink r:id="rId5" w:tgtFrame="_blank" w:history="1">
        <w:r w:rsidR="00AE7313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https://www.gov.uk/order-coronavirus-rapid-lateral-flow-tests</w:t>
        </w:r>
      </w:hyperlink>
    </w:p>
    <w:p w14:paraId="75F02754" w14:textId="686E723E" w:rsidR="00AE7313" w:rsidRDefault="00AE7313" w:rsidP="00AE7313">
      <w:pPr>
        <w:pStyle w:val="ListParagraph"/>
      </w:pPr>
    </w:p>
    <w:p w14:paraId="4225B210" w14:textId="5C54D3E4" w:rsidR="007B30D2" w:rsidRDefault="007B30D2" w:rsidP="007B30D2">
      <w:pPr>
        <w:ind w:left="360"/>
      </w:pPr>
    </w:p>
    <w:p w14:paraId="3D51A6CC" w14:textId="31633F49" w:rsidR="007B30D2" w:rsidRDefault="007B30D2" w:rsidP="007B30D2">
      <w:pPr>
        <w:pStyle w:val="Heading1"/>
      </w:pPr>
      <w:r>
        <w:lastRenderedPageBreak/>
        <w:t>Safeguarding arrangements</w:t>
      </w:r>
    </w:p>
    <w:p w14:paraId="477F94DB" w14:textId="0570A92B" w:rsidR="00B123BD" w:rsidRDefault="00B123BD" w:rsidP="00B123BD">
      <w:pPr>
        <w:pStyle w:val="ListParagraph"/>
        <w:numPr>
          <w:ilvl w:val="0"/>
          <w:numId w:val="3"/>
        </w:numPr>
      </w:pPr>
      <w:r>
        <w:t xml:space="preserve">Jenna Lindow is the Lead safeguarding officer and is responsible for the contact between families and setting during a potential closure. </w:t>
      </w:r>
    </w:p>
    <w:p w14:paraId="4E168827" w14:textId="5D6879B2" w:rsidR="00B123BD" w:rsidRDefault="00B123BD" w:rsidP="00B123BD">
      <w:pPr>
        <w:pStyle w:val="ListParagraph"/>
        <w:numPr>
          <w:ilvl w:val="0"/>
          <w:numId w:val="3"/>
        </w:numPr>
      </w:pPr>
      <w:r>
        <w:t xml:space="preserve">If parents are experiencing difficulties with domestic violence, mental health </w:t>
      </w:r>
      <w:r w:rsidR="00B208A8">
        <w:t xml:space="preserve">or any other area needing support advice or guidance please call your safeguarding lead officer Jenna Lindow on </w:t>
      </w:r>
      <w:r w:rsidR="00B208A8" w:rsidRPr="009D66A4">
        <w:rPr>
          <w:sz w:val="36"/>
          <w:szCs w:val="36"/>
        </w:rPr>
        <w:t>07518103023</w:t>
      </w:r>
    </w:p>
    <w:p w14:paraId="588C11E9" w14:textId="1A8BDF8F" w:rsidR="00B123BD" w:rsidRDefault="00B123BD" w:rsidP="00B123BD">
      <w:pPr>
        <w:pStyle w:val="ListParagraph"/>
        <w:numPr>
          <w:ilvl w:val="0"/>
          <w:numId w:val="3"/>
        </w:numPr>
      </w:pPr>
      <w:r>
        <w:t xml:space="preserve">If families are having to </w:t>
      </w:r>
      <w:proofErr w:type="gramStart"/>
      <w:r>
        <w:t>isolate</w:t>
      </w:r>
      <w:proofErr w:type="gramEnd"/>
      <w:r>
        <w:t xml:space="preserve"> we can arrange a remote circle time activity on a daily basis and expect parents and children to actively engage and support this.</w:t>
      </w:r>
    </w:p>
    <w:p w14:paraId="030C2EEB" w14:textId="77777777" w:rsidR="00B123BD" w:rsidRDefault="00B123BD" w:rsidP="00B123BD">
      <w:pPr>
        <w:pStyle w:val="ListParagraph"/>
      </w:pPr>
    </w:p>
    <w:p w14:paraId="03C353DE" w14:textId="0C119069" w:rsidR="00B123BD" w:rsidRDefault="00B123BD" w:rsidP="00B208A8">
      <w:pPr>
        <w:pStyle w:val="Heading1"/>
      </w:pPr>
      <w:r>
        <w:t xml:space="preserve">How do we keep contact in the event of </w:t>
      </w:r>
      <w:proofErr w:type="spellStart"/>
      <w:r>
        <w:t>pre school</w:t>
      </w:r>
      <w:proofErr w:type="spellEnd"/>
      <w:r>
        <w:t xml:space="preserve"> </w:t>
      </w:r>
      <w:proofErr w:type="gramStart"/>
      <w:r>
        <w:t>closure</w:t>
      </w:r>
      <w:proofErr w:type="gramEnd"/>
    </w:p>
    <w:p w14:paraId="18DDD175" w14:textId="3FB36E06" w:rsidR="00B208A8" w:rsidRPr="00B123BD" w:rsidRDefault="00B208A8" w:rsidP="00B208A8">
      <w:pPr>
        <w:pStyle w:val="ListParagraph"/>
        <w:numPr>
          <w:ilvl w:val="0"/>
          <w:numId w:val="4"/>
        </w:numPr>
      </w:pPr>
      <w:r>
        <w:t xml:space="preserve">Daily circle times by arrangements or social media lives this will be addressed by Jenna Lindow by communication through the </w:t>
      </w:r>
      <w:proofErr w:type="spellStart"/>
      <w:r>
        <w:t>wix</w:t>
      </w:r>
      <w:proofErr w:type="spellEnd"/>
      <w:r>
        <w:t xml:space="preserve"> app and emails direct to parents.</w:t>
      </w:r>
    </w:p>
    <w:sectPr w:rsidR="00B208A8" w:rsidRPr="00B1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A7F"/>
    <w:multiLevelType w:val="hybridMultilevel"/>
    <w:tmpl w:val="0A6A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617E"/>
    <w:multiLevelType w:val="hybridMultilevel"/>
    <w:tmpl w:val="E93A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20E0"/>
    <w:multiLevelType w:val="hybridMultilevel"/>
    <w:tmpl w:val="D54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181"/>
    <w:multiLevelType w:val="hybridMultilevel"/>
    <w:tmpl w:val="B322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61"/>
    <w:rsid w:val="000962A2"/>
    <w:rsid w:val="00312AF6"/>
    <w:rsid w:val="00575A61"/>
    <w:rsid w:val="007270A5"/>
    <w:rsid w:val="00795BEC"/>
    <w:rsid w:val="007B30D2"/>
    <w:rsid w:val="009D66A4"/>
    <w:rsid w:val="00AE7313"/>
    <w:rsid w:val="00B123BD"/>
    <w:rsid w:val="00B208A8"/>
    <w:rsid w:val="00C31179"/>
    <w:rsid w:val="00E23A17"/>
    <w:rsid w:val="00E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E052"/>
  <w15:chartTrackingRefBased/>
  <w15:docId w15:val="{B688EEDD-A33F-4162-AA4B-8AB69BDD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5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2A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order-coronavirus-rapid-lateral-flow-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Brook</dc:creator>
  <cp:keywords/>
  <dc:description/>
  <cp:lastModifiedBy>Lilly Brook</cp:lastModifiedBy>
  <cp:revision>2</cp:revision>
  <dcterms:created xsi:type="dcterms:W3CDTF">2021-12-01T11:36:00Z</dcterms:created>
  <dcterms:modified xsi:type="dcterms:W3CDTF">2021-12-01T11:36:00Z</dcterms:modified>
</cp:coreProperties>
</file>